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CF" w:rsidRPr="00B026CF" w:rsidRDefault="00B026CF" w:rsidP="00B026CF">
      <w:pPr>
        <w:ind w:left="3240"/>
        <w:jc w:val="both"/>
        <w:rPr>
          <w:b/>
          <w:color w:val="0000FF"/>
          <w:sz w:val="28"/>
          <w:szCs w:val="28"/>
          <w:effect w:val="shimmer"/>
        </w:rPr>
      </w:pPr>
      <w:r w:rsidRPr="00B026CF">
        <w:rPr>
          <w:b/>
          <w:color w:val="0000FF"/>
          <w:sz w:val="28"/>
          <w:szCs w:val="28"/>
          <w:effect w:val="shimmer"/>
        </w:rPr>
        <w:t>Образец письма</w:t>
      </w:r>
    </w:p>
    <w:p w:rsidR="005D0226" w:rsidRPr="00CF364B" w:rsidRDefault="005D0226" w:rsidP="005D0226">
      <w:pPr>
        <w:ind w:left="5812"/>
        <w:rPr>
          <w:sz w:val="28"/>
          <w:szCs w:val="28"/>
        </w:rPr>
      </w:pPr>
      <w:r w:rsidRPr="00CF364B">
        <w:rPr>
          <w:sz w:val="28"/>
          <w:szCs w:val="28"/>
        </w:rPr>
        <w:t>Генеральному директор</w:t>
      </w:r>
      <w:proofErr w:type="gramStart"/>
      <w:r w:rsidRPr="00CF364B">
        <w:rPr>
          <w:sz w:val="28"/>
          <w:szCs w:val="28"/>
        </w:rPr>
        <w:t xml:space="preserve">у </w:t>
      </w:r>
      <w:r w:rsidRPr="00CF364B">
        <w:rPr>
          <w:sz w:val="28"/>
          <w:szCs w:val="28"/>
        </w:rPr>
        <w:br/>
        <w:t>ООО</w:t>
      </w:r>
      <w:proofErr w:type="gramEnd"/>
      <w:r w:rsidRPr="00CF364B">
        <w:rPr>
          <w:sz w:val="28"/>
          <w:szCs w:val="28"/>
        </w:rPr>
        <w:t xml:space="preserve"> «Газпром ВНИИГАЗ»</w:t>
      </w:r>
    </w:p>
    <w:p w:rsidR="005D0226" w:rsidRPr="00CF364B" w:rsidRDefault="005D0226" w:rsidP="005D0226">
      <w:pPr>
        <w:ind w:left="5812"/>
        <w:rPr>
          <w:sz w:val="28"/>
          <w:szCs w:val="28"/>
        </w:rPr>
      </w:pPr>
    </w:p>
    <w:p w:rsidR="005D0226" w:rsidRPr="00CF364B" w:rsidRDefault="005D0226" w:rsidP="005D0226">
      <w:pPr>
        <w:ind w:left="58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М.Ю. Недзвецкому</w:t>
      </w:r>
      <w:r w:rsidRPr="00CF364B">
        <w:rPr>
          <w:b/>
          <w:bCs/>
          <w:sz w:val="28"/>
          <w:szCs w:val="28"/>
        </w:rPr>
        <w:t xml:space="preserve"> </w:t>
      </w:r>
    </w:p>
    <w:p w:rsidR="005D0226" w:rsidRDefault="005D0226" w:rsidP="005D0226">
      <w:pPr>
        <w:tabs>
          <w:tab w:val="left" w:pos="6120"/>
        </w:tabs>
        <w:ind w:left="-360"/>
        <w:rPr>
          <w:sz w:val="27"/>
          <w:szCs w:val="27"/>
        </w:rPr>
      </w:pPr>
    </w:p>
    <w:p w:rsidR="005D0226" w:rsidRPr="00565D39" w:rsidRDefault="005D0226" w:rsidP="005D0226">
      <w:pPr>
        <w:tabs>
          <w:tab w:val="left" w:pos="6120"/>
        </w:tabs>
        <w:ind w:left="-360"/>
        <w:rPr>
          <w:sz w:val="20"/>
          <w:szCs w:val="20"/>
        </w:rPr>
      </w:pPr>
    </w:p>
    <w:p w:rsidR="00DB2CC6" w:rsidRDefault="00DB2CC6" w:rsidP="006268C3"/>
    <w:p w:rsidR="006268C3" w:rsidRPr="00863E38" w:rsidRDefault="006268C3" w:rsidP="00DB2CC6">
      <w:pPr>
        <w:ind w:hanging="426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О приобретении</w:t>
      </w:r>
      <w:r w:rsidR="005D0226" w:rsidRPr="00863E38">
        <w:rPr>
          <w:i/>
          <w:sz w:val="28"/>
          <w:szCs w:val="28"/>
        </w:rPr>
        <w:t xml:space="preserve"> документов</w:t>
      </w:r>
    </w:p>
    <w:p w:rsidR="005D0226" w:rsidRDefault="005D0226" w:rsidP="005D0226">
      <w:pPr>
        <w:ind w:left="-360"/>
        <w:jc w:val="center"/>
        <w:rPr>
          <w:sz w:val="28"/>
        </w:rPr>
      </w:pPr>
    </w:p>
    <w:p w:rsidR="005D0226" w:rsidRDefault="005D0226" w:rsidP="005D0226">
      <w:pPr>
        <w:ind w:left="-360"/>
        <w:jc w:val="center"/>
        <w:rPr>
          <w:sz w:val="28"/>
        </w:rPr>
      </w:pPr>
    </w:p>
    <w:p w:rsidR="005D0226" w:rsidRPr="00835F12" w:rsidRDefault="005D0226" w:rsidP="005D0226">
      <w:pPr>
        <w:ind w:left="-360"/>
        <w:jc w:val="center"/>
        <w:rPr>
          <w:b/>
          <w:sz w:val="28"/>
        </w:rPr>
      </w:pPr>
      <w:r w:rsidRPr="00835F12">
        <w:rPr>
          <w:b/>
          <w:sz w:val="28"/>
        </w:rPr>
        <w:t>Уважаемый</w:t>
      </w:r>
      <w:r w:rsidRPr="002C02E8">
        <w:rPr>
          <w:b/>
          <w:sz w:val="28"/>
        </w:rPr>
        <w:t xml:space="preserve"> </w:t>
      </w:r>
      <w:r>
        <w:rPr>
          <w:b/>
          <w:bCs/>
          <w:sz w:val="28"/>
        </w:rPr>
        <w:t>М</w:t>
      </w:r>
      <w:r w:rsidR="00541AFA">
        <w:rPr>
          <w:b/>
          <w:bCs/>
          <w:sz w:val="28"/>
        </w:rPr>
        <w:t>аксим</w:t>
      </w:r>
      <w:r>
        <w:rPr>
          <w:b/>
          <w:bCs/>
          <w:sz w:val="28"/>
        </w:rPr>
        <w:t xml:space="preserve"> Юрьевич</w:t>
      </w:r>
      <w:r w:rsidRPr="00835F12">
        <w:rPr>
          <w:b/>
          <w:sz w:val="28"/>
        </w:rPr>
        <w:t>!</w:t>
      </w:r>
    </w:p>
    <w:p w:rsidR="0075311A" w:rsidRPr="00547C7E" w:rsidRDefault="0075311A" w:rsidP="0075311A">
      <w:pPr>
        <w:shd w:val="clear" w:color="auto" w:fill="FFFFFF"/>
        <w:ind w:left="-360" w:firstLine="720"/>
        <w:jc w:val="both"/>
        <w:rPr>
          <w:sz w:val="28"/>
          <w:szCs w:val="28"/>
        </w:rPr>
      </w:pPr>
    </w:p>
    <w:p w:rsidR="00775B2F" w:rsidRPr="00547C7E" w:rsidRDefault="006268C3" w:rsidP="0075311A">
      <w:pPr>
        <w:shd w:val="clear" w:color="auto" w:fill="FFFFFF"/>
        <w:ind w:left="-360" w:firstLine="720"/>
        <w:jc w:val="both"/>
        <w:rPr>
          <w:sz w:val="28"/>
          <w:szCs w:val="28"/>
        </w:rPr>
      </w:pPr>
      <w:r w:rsidRPr="006268C3">
        <w:rPr>
          <w:sz w:val="28"/>
          <w:szCs w:val="28"/>
        </w:rPr>
        <w:t xml:space="preserve">В соответствии с порядком, установленном в СТО Газпром 1.13-2012 «Система стандартизации ОАО «Газпром». Порядок тиражирования, распространения, учета, хранения и уничтожения документов Системы стандартизации ОАО «Газпром» (с Изменением № 1)  прошу Вас рассмотреть возможность </w:t>
      </w:r>
      <w:proofErr w:type="gramStart"/>
      <w:r w:rsidRPr="006268C3">
        <w:rPr>
          <w:sz w:val="28"/>
          <w:szCs w:val="28"/>
        </w:rPr>
        <w:t>предоставления официальных удостоверенных копий документов Системы стандартизации</w:t>
      </w:r>
      <w:proofErr w:type="gramEnd"/>
      <w:r w:rsidRPr="006268C3">
        <w:rPr>
          <w:sz w:val="28"/>
          <w:szCs w:val="28"/>
        </w:rPr>
        <w:t xml:space="preserve"> ПАО «Газпром»</w:t>
      </w:r>
      <w:r>
        <w:rPr>
          <w:sz w:val="28"/>
          <w:szCs w:val="28"/>
        </w:rPr>
        <w:t xml:space="preserve"> </w:t>
      </w:r>
      <w:r w:rsidR="00DE2A87" w:rsidRPr="00547C7E">
        <w:rPr>
          <w:sz w:val="28"/>
          <w:szCs w:val="28"/>
        </w:rPr>
        <w:t>(</w:t>
      </w:r>
      <w:r w:rsidR="00D60072" w:rsidRPr="00547C7E">
        <w:rPr>
          <w:sz w:val="28"/>
          <w:szCs w:val="28"/>
        </w:rPr>
        <w:t>Приложение</w:t>
      </w:r>
      <w:r w:rsidR="00785914" w:rsidRPr="00547C7E">
        <w:rPr>
          <w:sz w:val="28"/>
          <w:szCs w:val="28"/>
        </w:rPr>
        <w:t> </w:t>
      </w:r>
      <w:r w:rsidR="00D60072" w:rsidRPr="00547C7E">
        <w:rPr>
          <w:sz w:val="28"/>
          <w:szCs w:val="28"/>
        </w:rPr>
        <w:t>№ </w:t>
      </w:r>
      <w:r w:rsidR="00775B2F" w:rsidRPr="00547C7E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5D0226" w:rsidRDefault="00DE2A87" w:rsidP="0075311A">
      <w:pPr>
        <w:shd w:val="clear" w:color="auto" w:fill="FFFFFF"/>
        <w:ind w:left="-360" w:firstLine="720"/>
        <w:jc w:val="both"/>
        <w:rPr>
          <w:sz w:val="28"/>
          <w:szCs w:val="28"/>
        </w:rPr>
      </w:pPr>
      <w:r w:rsidRPr="00547C7E">
        <w:rPr>
          <w:sz w:val="28"/>
          <w:szCs w:val="28"/>
        </w:rPr>
        <w:t>Указанн</w:t>
      </w:r>
      <w:r w:rsidR="00F13FFC" w:rsidRPr="00547C7E">
        <w:rPr>
          <w:sz w:val="28"/>
          <w:szCs w:val="28"/>
        </w:rPr>
        <w:t>ые</w:t>
      </w:r>
      <w:r w:rsidRPr="00547C7E">
        <w:rPr>
          <w:sz w:val="28"/>
          <w:szCs w:val="28"/>
        </w:rPr>
        <w:t xml:space="preserve"> </w:t>
      </w:r>
      <w:r w:rsidR="00F93850" w:rsidRPr="00547C7E">
        <w:rPr>
          <w:sz w:val="28"/>
          <w:szCs w:val="28"/>
        </w:rPr>
        <w:t xml:space="preserve">в Приложении </w:t>
      </w:r>
      <w:r w:rsidR="00D60072" w:rsidRPr="00547C7E">
        <w:rPr>
          <w:sz w:val="28"/>
          <w:szCs w:val="28"/>
        </w:rPr>
        <w:t>№ </w:t>
      </w:r>
      <w:r w:rsidR="00F93850" w:rsidRPr="00547C7E">
        <w:rPr>
          <w:sz w:val="28"/>
          <w:szCs w:val="28"/>
        </w:rPr>
        <w:t xml:space="preserve">1 </w:t>
      </w:r>
      <w:r w:rsidR="00F13FFC" w:rsidRPr="00547C7E">
        <w:rPr>
          <w:sz w:val="28"/>
          <w:szCs w:val="28"/>
        </w:rPr>
        <w:t>документы</w:t>
      </w:r>
      <w:r w:rsidRPr="00547C7E">
        <w:rPr>
          <w:sz w:val="28"/>
          <w:szCs w:val="28"/>
        </w:rPr>
        <w:t xml:space="preserve"> необходим</w:t>
      </w:r>
      <w:r w:rsidR="00F13FFC" w:rsidRPr="00547C7E">
        <w:rPr>
          <w:sz w:val="28"/>
          <w:szCs w:val="28"/>
        </w:rPr>
        <w:t>ы</w:t>
      </w:r>
      <w:r w:rsidRPr="00547C7E">
        <w:rPr>
          <w:sz w:val="28"/>
          <w:szCs w:val="28"/>
        </w:rPr>
        <w:t xml:space="preserve"> </w:t>
      </w:r>
      <w:r w:rsidR="00F13FFC" w:rsidRPr="00547C7E">
        <w:rPr>
          <w:sz w:val="28"/>
          <w:szCs w:val="28"/>
        </w:rPr>
        <w:t>с целью:</w:t>
      </w:r>
      <w:r w:rsidRPr="00547C7E">
        <w:rPr>
          <w:sz w:val="28"/>
          <w:szCs w:val="28"/>
        </w:rPr>
        <w:t xml:space="preserve"> </w:t>
      </w:r>
      <w:r w:rsidR="00775B2F" w:rsidRPr="00547C7E">
        <w:rPr>
          <w:sz w:val="28"/>
          <w:szCs w:val="28"/>
        </w:rPr>
        <w:t>______________________________</w:t>
      </w:r>
      <w:r w:rsidR="005D0226">
        <w:rPr>
          <w:sz w:val="28"/>
          <w:szCs w:val="28"/>
        </w:rPr>
        <w:t>_________________________________</w:t>
      </w:r>
      <w:r w:rsidR="00775B2F" w:rsidRPr="00547C7E">
        <w:rPr>
          <w:sz w:val="28"/>
          <w:szCs w:val="28"/>
        </w:rPr>
        <w:t>_</w:t>
      </w:r>
      <w:r w:rsidR="005D0226">
        <w:rPr>
          <w:sz w:val="28"/>
          <w:szCs w:val="28"/>
        </w:rPr>
        <w:t>.</w:t>
      </w:r>
      <w:r w:rsidR="00F13FFC" w:rsidRPr="00547C7E">
        <w:rPr>
          <w:sz w:val="28"/>
          <w:szCs w:val="28"/>
        </w:rPr>
        <w:t xml:space="preserve"> </w:t>
      </w:r>
    </w:p>
    <w:p w:rsidR="00F13FFC" w:rsidRPr="005D0226" w:rsidRDefault="00F13FFC" w:rsidP="005D0226">
      <w:pPr>
        <w:shd w:val="clear" w:color="auto" w:fill="FFFFFF"/>
        <w:ind w:left="-360" w:firstLine="720"/>
        <w:jc w:val="center"/>
        <w:rPr>
          <w:i/>
          <w:sz w:val="28"/>
          <w:szCs w:val="28"/>
        </w:rPr>
      </w:pPr>
      <w:r w:rsidRPr="005D0226">
        <w:rPr>
          <w:i/>
          <w:szCs w:val="28"/>
        </w:rPr>
        <w:t>указывается цель приобретения документов</w:t>
      </w:r>
    </w:p>
    <w:p w:rsidR="00C60B36" w:rsidRPr="00547C7E" w:rsidRDefault="005D0226" w:rsidP="0075311A">
      <w:pPr>
        <w:shd w:val="clear" w:color="auto" w:fill="FFFFFF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_________________________________________________</w:t>
      </w:r>
    </w:p>
    <w:p w:rsidR="0084351C" w:rsidRPr="005D0226" w:rsidRDefault="00C60B36" w:rsidP="005D0226">
      <w:pPr>
        <w:shd w:val="clear" w:color="auto" w:fill="FFFFFF"/>
        <w:ind w:left="-360"/>
        <w:jc w:val="center"/>
        <w:rPr>
          <w:i/>
          <w:sz w:val="28"/>
          <w:szCs w:val="28"/>
        </w:rPr>
      </w:pPr>
      <w:r w:rsidRPr="005D0226">
        <w:rPr>
          <w:i/>
          <w:szCs w:val="28"/>
        </w:rPr>
        <w:t>указывается наименование организации</w:t>
      </w:r>
    </w:p>
    <w:p w:rsidR="00A07EE3" w:rsidRDefault="00547C7E" w:rsidP="00A07EE3">
      <w:pPr>
        <w:shd w:val="clear" w:color="auto" w:fill="FFFFFF"/>
        <w:ind w:left="-360"/>
        <w:jc w:val="both"/>
        <w:rPr>
          <w:sz w:val="28"/>
          <w:szCs w:val="28"/>
        </w:rPr>
      </w:pPr>
      <w:r w:rsidRPr="00547C7E">
        <w:rPr>
          <w:sz w:val="28"/>
          <w:szCs w:val="28"/>
        </w:rPr>
        <w:t>является дочерним обществом со 100</w:t>
      </w:r>
      <w:r w:rsidR="006268C3">
        <w:rPr>
          <w:sz w:val="28"/>
          <w:szCs w:val="28"/>
        </w:rPr>
        <w:t xml:space="preserve"> </w:t>
      </w:r>
      <w:r w:rsidRPr="00547C7E">
        <w:rPr>
          <w:sz w:val="28"/>
          <w:szCs w:val="28"/>
        </w:rPr>
        <w:t>%</w:t>
      </w:r>
      <w:r w:rsidR="005D0226">
        <w:rPr>
          <w:sz w:val="28"/>
          <w:szCs w:val="28"/>
        </w:rPr>
        <w:t xml:space="preserve"> </w:t>
      </w:r>
      <w:r w:rsidR="00C60B36" w:rsidRPr="00547C7E">
        <w:rPr>
          <w:sz w:val="28"/>
          <w:szCs w:val="28"/>
        </w:rPr>
        <w:t xml:space="preserve">участием </w:t>
      </w:r>
      <w:r>
        <w:rPr>
          <w:sz w:val="28"/>
          <w:szCs w:val="28"/>
        </w:rPr>
        <w:t>П</w:t>
      </w:r>
      <w:r w:rsidR="00C60B36" w:rsidRPr="00547C7E">
        <w:rPr>
          <w:sz w:val="28"/>
          <w:szCs w:val="28"/>
        </w:rPr>
        <w:t>АО «Газпром»</w:t>
      </w:r>
      <w:r w:rsidR="00785914" w:rsidRPr="00547C7E">
        <w:rPr>
          <w:sz w:val="28"/>
          <w:szCs w:val="28"/>
        </w:rPr>
        <w:t xml:space="preserve"> в уставном капитале.</w:t>
      </w:r>
    </w:p>
    <w:p w:rsidR="00A07EE3" w:rsidRDefault="00A07EE3" w:rsidP="00A07EE3">
      <w:pPr>
        <w:shd w:val="clear" w:color="auto" w:fill="FFFFFF"/>
        <w:ind w:left="-360" w:firstLine="76"/>
        <w:jc w:val="both"/>
        <w:rPr>
          <w:sz w:val="28"/>
          <w:szCs w:val="28"/>
        </w:rPr>
      </w:pPr>
    </w:p>
    <w:p w:rsidR="00A07EE3" w:rsidRDefault="00A07EE3" w:rsidP="00A07EE3">
      <w:pPr>
        <w:shd w:val="clear" w:color="auto" w:fill="FFFFFF"/>
        <w:ind w:left="-426"/>
        <w:jc w:val="both"/>
        <w:rPr>
          <w:sz w:val="28"/>
          <w:szCs w:val="28"/>
        </w:rPr>
      </w:pPr>
      <w:r w:rsidRPr="00F10D70">
        <w:rPr>
          <w:sz w:val="28"/>
          <w:szCs w:val="28"/>
        </w:rPr>
        <w:t>Приложение: 1. Перечень документов Системы стандартизации ПАО </w:t>
      </w:r>
      <w:r>
        <w:rPr>
          <w:sz w:val="28"/>
          <w:szCs w:val="28"/>
        </w:rPr>
        <w:t>«Газпром».</w:t>
      </w:r>
    </w:p>
    <w:p w:rsidR="00A07EE3" w:rsidRDefault="00A07EE3" w:rsidP="00A07EE3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2. </w:t>
      </w:r>
      <w:r w:rsidRPr="00D95B05">
        <w:rPr>
          <w:sz w:val="28"/>
          <w:szCs w:val="28"/>
        </w:rPr>
        <w:t>Карта организации.</w:t>
      </w:r>
    </w:p>
    <w:p w:rsidR="00A07EE3" w:rsidRDefault="00A07EE3" w:rsidP="00A80926">
      <w:pPr>
        <w:pStyle w:val="a3"/>
        <w:spacing w:line="340" w:lineRule="exact"/>
        <w:ind w:left="-360"/>
        <w:rPr>
          <w:b/>
          <w:spacing w:val="-4"/>
          <w:szCs w:val="28"/>
        </w:rPr>
      </w:pPr>
    </w:p>
    <w:p w:rsidR="00A07EE3" w:rsidRDefault="00A07EE3" w:rsidP="00A80926">
      <w:pPr>
        <w:pStyle w:val="a3"/>
        <w:spacing w:line="340" w:lineRule="exact"/>
        <w:ind w:left="-360"/>
        <w:rPr>
          <w:b/>
          <w:spacing w:val="-4"/>
          <w:szCs w:val="28"/>
        </w:rPr>
      </w:pPr>
    </w:p>
    <w:p w:rsidR="00A07EE3" w:rsidRDefault="00A07EE3" w:rsidP="00A80926">
      <w:pPr>
        <w:pStyle w:val="a3"/>
        <w:spacing w:line="340" w:lineRule="exact"/>
        <w:ind w:left="-360"/>
        <w:rPr>
          <w:b/>
          <w:spacing w:val="-4"/>
          <w:szCs w:val="28"/>
        </w:rPr>
      </w:pPr>
    </w:p>
    <w:p w:rsidR="00A07EE3" w:rsidRPr="00D335DC" w:rsidRDefault="00A07EE3" w:rsidP="00A07EE3">
      <w:pPr>
        <w:spacing w:line="276" w:lineRule="auto"/>
        <w:rPr>
          <w:b/>
          <w:bCs/>
        </w:rPr>
      </w:pPr>
      <w:r w:rsidRPr="00D335DC">
        <w:rPr>
          <w:b/>
          <w:bCs/>
        </w:rPr>
        <w:t>______________________________      _____________________         ___________________</w:t>
      </w:r>
    </w:p>
    <w:p w:rsidR="00A07EE3" w:rsidRPr="00E8421A" w:rsidRDefault="00A07EE3" w:rsidP="00A07E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5DC">
        <w:rPr>
          <w:bCs/>
          <w:i/>
          <w:sz w:val="18"/>
        </w:rPr>
        <w:t>(</w:t>
      </w:r>
      <w:r>
        <w:rPr>
          <w:bCs/>
          <w:i/>
          <w:sz w:val="18"/>
        </w:rPr>
        <w:t>должность руководителя общества/организации)</w:t>
      </w:r>
      <w:r w:rsidRPr="00D335DC">
        <w:rPr>
          <w:bCs/>
          <w:i/>
          <w:sz w:val="18"/>
        </w:rPr>
        <w:t xml:space="preserve">                    (подпись)             </w:t>
      </w:r>
      <w:r>
        <w:rPr>
          <w:bCs/>
          <w:i/>
          <w:sz w:val="18"/>
        </w:rPr>
        <w:t xml:space="preserve">      </w:t>
      </w:r>
      <w:r w:rsidRPr="00D335DC">
        <w:rPr>
          <w:bCs/>
          <w:i/>
          <w:sz w:val="18"/>
        </w:rPr>
        <w:t xml:space="preserve">                       (расшифровка подписи)</w:t>
      </w:r>
    </w:p>
    <w:p w:rsidR="00A07EE3" w:rsidRDefault="00A07EE3" w:rsidP="00A07EE3">
      <w:pPr>
        <w:pStyle w:val="a3"/>
        <w:spacing w:line="340" w:lineRule="exact"/>
        <w:rPr>
          <w:b/>
          <w:spacing w:val="-4"/>
          <w:szCs w:val="28"/>
        </w:rPr>
      </w:pPr>
    </w:p>
    <w:p w:rsidR="00A07EE3" w:rsidRDefault="00A07EE3" w:rsidP="00A07EE3">
      <w:pPr>
        <w:ind w:left="-360"/>
      </w:pPr>
    </w:p>
    <w:p w:rsidR="00A07EE3" w:rsidRDefault="00A07EE3" w:rsidP="00A07EE3">
      <w:pPr>
        <w:ind w:left="-360"/>
      </w:pPr>
    </w:p>
    <w:p w:rsidR="00A07EE3" w:rsidRDefault="00A07EE3" w:rsidP="00A07EE3">
      <w:pPr>
        <w:ind w:left="-360"/>
      </w:pPr>
    </w:p>
    <w:p w:rsidR="00A07EE3" w:rsidRDefault="00A07EE3" w:rsidP="00A07EE3">
      <w:pPr>
        <w:ind w:left="-360"/>
      </w:pPr>
    </w:p>
    <w:p w:rsidR="00A07EE3" w:rsidRDefault="00A07EE3" w:rsidP="00A07EE3">
      <w:pPr>
        <w:ind w:left="-360"/>
      </w:pPr>
    </w:p>
    <w:p w:rsidR="00A07EE3" w:rsidRDefault="00A07EE3" w:rsidP="00A07EE3">
      <w:pPr>
        <w:ind w:left="-360"/>
      </w:pPr>
    </w:p>
    <w:p w:rsidR="00A07EE3" w:rsidRPr="00BC6DF5" w:rsidRDefault="00A07EE3" w:rsidP="00A07EE3">
      <w:pPr>
        <w:ind w:left="-360"/>
        <w:rPr>
          <w:i/>
          <w:sz w:val="20"/>
        </w:rPr>
      </w:pPr>
      <w:r w:rsidRPr="00BC6DF5">
        <w:rPr>
          <w:i/>
          <w:sz w:val="20"/>
        </w:rPr>
        <w:t>__________________________________</w:t>
      </w:r>
      <w:r>
        <w:rPr>
          <w:i/>
          <w:sz w:val="20"/>
        </w:rPr>
        <w:t>_____</w:t>
      </w:r>
    </w:p>
    <w:p w:rsidR="00A07EE3" w:rsidRPr="00BC6DF5" w:rsidRDefault="00A07EE3" w:rsidP="00A07EE3">
      <w:pPr>
        <w:ind w:left="-360"/>
        <w:rPr>
          <w:i/>
          <w:sz w:val="20"/>
        </w:rPr>
      </w:pPr>
      <w:r w:rsidRPr="00BC6DF5">
        <w:rPr>
          <w:i/>
          <w:sz w:val="20"/>
        </w:rPr>
        <w:t>(инициалы и фамилия исполнителя по письму)</w:t>
      </w:r>
    </w:p>
    <w:p w:rsidR="00A07EE3" w:rsidRPr="00BC6DF5" w:rsidRDefault="00A07EE3" w:rsidP="00A07EE3">
      <w:pPr>
        <w:ind w:left="-360"/>
        <w:rPr>
          <w:i/>
          <w:sz w:val="20"/>
        </w:rPr>
      </w:pPr>
      <w:r w:rsidRPr="00BC6DF5">
        <w:rPr>
          <w:i/>
          <w:sz w:val="20"/>
        </w:rPr>
        <w:t>______________________________________________</w:t>
      </w:r>
    </w:p>
    <w:p w:rsidR="00A07EE3" w:rsidRDefault="00A07EE3" w:rsidP="00A07EE3">
      <w:pPr>
        <w:ind w:left="-360"/>
        <w:rPr>
          <w:i/>
          <w:sz w:val="20"/>
        </w:rPr>
      </w:pPr>
      <w:r w:rsidRPr="00BC6DF5">
        <w:rPr>
          <w:i/>
          <w:sz w:val="20"/>
        </w:rPr>
        <w:t>(контактный номер телефона исполнителя по письму)</w:t>
      </w:r>
    </w:p>
    <w:p w:rsidR="00A07EE3" w:rsidRDefault="00A07EE3">
      <w:pPr>
        <w:rPr>
          <w:i/>
          <w:sz w:val="20"/>
        </w:rPr>
      </w:pPr>
      <w:r>
        <w:rPr>
          <w:i/>
          <w:sz w:val="20"/>
        </w:rPr>
        <w:br w:type="page"/>
      </w:r>
    </w:p>
    <w:p w:rsidR="00A07EE3" w:rsidRPr="00BC6DF5" w:rsidRDefault="00A07EE3" w:rsidP="00A07EE3">
      <w:pPr>
        <w:ind w:left="-360"/>
        <w:rPr>
          <w:i/>
          <w:sz w:val="20"/>
        </w:rPr>
      </w:pPr>
    </w:p>
    <w:p w:rsidR="00B026CF" w:rsidRPr="00B026CF" w:rsidRDefault="00B026CF" w:rsidP="00B026CF">
      <w:pPr>
        <w:ind w:left="3240"/>
        <w:jc w:val="both"/>
        <w:rPr>
          <w:b/>
          <w:color w:val="0000FF"/>
          <w:sz w:val="28"/>
          <w:szCs w:val="28"/>
          <w:effect w:val="shimmer"/>
        </w:rPr>
      </w:pPr>
      <w:r w:rsidRPr="00B026CF">
        <w:rPr>
          <w:b/>
          <w:color w:val="0000FF"/>
          <w:sz w:val="28"/>
          <w:szCs w:val="28"/>
          <w:effect w:val="shimmer"/>
        </w:rPr>
        <w:t>Образец Приложения №</w:t>
      </w:r>
      <w:r w:rsidR="00266A67">
        <w:rPr>
          <w:b/>
          <w:color w:val="0000FF"/>
          <w:sz w:val="28"/>
          <w:szCs w:val="28"/>
          <w:effect w:val="shimmer"/>
        </w:rPr>
        <w:t xml:space="preserve"> </w:t>
      </w:r>
      <w:r w:rsidRPr="00B026CF">
        <w:rPr>
          <w:b/>
          <w:color w:val="0000FF"/>
          <w:sz w:val="28"/>
          <w:szCs w:val="28"/>
          <w:effect w:val="shimmer"/>
        </w:rPr>
        <w:t>1</w:t>
      </w:r>
    </w:p>
    <w:p w:rsidR="00B026CF" w:rsidRDefault="00B026CF" w:rsidP="00B026CF">
      <w:pPr>
        <w:shd w:val="clear" w:color="auto" w:fill="FFFFFF"/>
        <w:ind w:left="6012" w:firstLine="1068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</w:t>
      </w:r>
      <w:r w:rsidR="00266A67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</w:p>
    <w:p w:rsidR="00B026CF" w:rsidRDefault="00B026CF" w:rsidP="00B026CF">
      <w:pPr>
        <w:shd w:val="clear" w:color="auto" w:fill="FFFFFF"/>
        <w:ind w:left="6012" w:firstLine="1068"/>
        <w:jc w:val="both"/>
        <w:rPr>
          <w:sz w:val="27"/>
          <w:szCs w:val="27"/>
        </w:rPr>
      </w:pPr>
    </w:p>
    <w:p w:rsidR="00B026CF" w:rsidRDefault="00B026CF" w:rsidP="00B026CF">
      <w:pPr>
        <w:shd w:val="clear" w:color="auto" w:fill="FFFFFF"/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документов </w:t>
      </w:r>
    </w:p>
    <w:p w:rsidR="00B026CF" w:rsidRDefault="00B026CF" w:rsidP="00B026CF">
      <w:pPr>
        <w:shd w:val="clear" w:color="auto" w:fill="FFFFFF"/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Системы стандартизации </w:t>
      </w:r>
      <w:r w:rsidR="00547C7E">
        <w:rPr>
          <w:sz w:val="27"/>
          <w:szCs w:val="27"/>
        </w:rPr>
        <w:t>П</w:t>
      </w:r>
      <w:r>
        <w:rPr>
          <w:sz w:val="27"/>
          <w:szCs w:val="27"/>
        </w:rPr>
        <w:t>АО «Газпром»</w:t>
      </w:r>
    </w:p>
    <w:p w:rsidR="00B026CF" w:rsidRDefault="00B026CF" w:rsidP="00B026CF">
      <w:pPr>
        <w:shd w:val="clear" w:color="auto" w:fill="FFFFFF"/>
        <w:ind w:left="-360" w:firstLine="720"/>
        <w:jc w:val="both"/>
        <w:rPr>
          <w:sz w:val="27"/>
          <w:szCs w:val="27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8"/>
        <w:gridCol w:w="2880"/>
        <w:gridCol w:w="1183"/>
      </w:tblGrid>
      <w:tr w:rsidR="00234638" w:rsidRPr="001B4F9E" w:rsidTr="00547C7E">
        <w:trPr>
          <w:jc w:val="center"/>
        </w:trPr>
        <w:tc>
          <w:tcPr>
            <w:tcW w:w="540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  <w:r w:rsidRPr="001B4F9E">
              <w:t xml:space="preserve">№ </w:t>
            </w:r>
            <w:proofErr w:type="gramStart"/>
            <w:r w:rsidRPr="001B4F9E">
              <w:t>п</w:t>
            </w:r>
            <w:proofErr w:type="gramEnd"/>
            <w:r w:rsidRPr="001B4F9E">
              <w:t>/п</w:t>
            </w:r>
          </w:p>
        </w:tc>
        <w:tc>
          <w:tcPr>
            <w:tcW w:w="2988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  <w:r w:rsidRPr="001B4F9E">
              <w:t>Обозначение документа</w:t>
            </w:r>
          </w:p>
        </w:tc>
        <w:tc>
          <w:tcPr>
            <w:tcW w:w="2880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  <w:r w:rsidRPr="001B4F9E">
              <w:t>Наименование документа</w:t>
            </w:r>
          </w:p>
        </w:tc>
        <w:tc>
          <w:tcPr>
            <w:tcW w:w="1183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center"/>
            </w:pPr>
            <w:r w:rsidRPr="001B4F9E">
              <w:t>Кол-во экз.</w:t>
            </w:r>
          </w:p>
        </w:tc>
      </w:tr>
      <w:tr w:rsidR="00234638" w:rsidRPr="001B4F9E" w:rsidTr="00547C7E">
        <w:trPr>
          <w:jc w:val="center"/>
        </w:trPr>
        <w:tc>
          <w:tcPr>
            <w:tcW w:w="540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center"/>
            </w:pPr>
          </w:p>
        </w:tc>
      </w:tr>
      <w:tr w:rsidR="00234638" w:rsidRPr="001B4F9E" w:rsidTr="00547C7E">
        <w:trPr>
          <w:jc w:val="center"/>
        </w:trPr>
        <w:tc>
          <w:tcPr>
            <w:tcW w:w="540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234638" w:rsidRPr="001B4F9E" w:rsidRDefault="00234638" w:rsidP="00BD178B">
            <w:pPr>
              <w:shd w:val="clear" w:color="auto" w:fill="FFFFFF"/>
              <w:jc w:val="center"/>
            </w:pPr>
          </w:p>
        </w:tc>
      </w:tr>
    </w:tbl>
    <w:p w:rsidR="0084351C" w:rsidRDefault="0084351C" w:rsidP="0075311A">
      <w:pPr>
        <w:ind w:left="-360"/>
      </w:pPr>
    </w:p>
    <w:sectPr w:rsidR="008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014"/>
    <w:multiLevelType w:val="hybridMultilevel"/>
    <w:tmpl w:val="8FF66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1A"/>
    <w:rsid w:val="00181710"/>
    <w:rsid w:val="001B4F9E"/>
    <w:rsid w:val="00234638"/>
    <w:rsid w:val="00242AAD"/>
    <w:rsid w:val="00266A67"/>
    <w:rsid w:val="002B098C"/>
    <w:rsid w:val="003633FB"/>
    <w:rsid w:val="003B79C0"/>
    <w:rsid w:val="00461C3B"/>
    <w:rsid w:val="00541AFA"/>
    <w:rsid w:val="005457A3"/>
    <w:rsid w:val="00547C7E"/>
    <w:rsid w:val="005D0226"/>
    <w:rsid w:val="005D28A1"/>
    <w:rsid w:val="006268C3"/>
    <w:rsid w:val="00676A83"/>
    <w:rsid w:val="006E66F1"/>
    <w:rsid w:val="007164BF"/>
    <w:rsid w:val="0075311A"/>
    <w:rsid w:val="00773B75"/>
    <w:rsid w:val="00775B2F"/>
    <w:rsid w:val="00785914"/>
    <w:rsid w:val="007B0295"/>
    <w:rsid w:val="007C654D"/>
    <w:rsid w:val="007D1A02"/>
    <w:rsid w:val="007D579C"/>
    <w:rsid w:val="0084351C"/>
    <w:rsid w:val="00863E38"/>
    <w:rsid w:val="0094574C"/>
    <w:rsid w:val="00A07EE3"/>
    <w:rsid w:val="00A4721E"/>
    <w:rsid w:val="00A80926"/>
    <w:rsid w:val="00B026CF"/>
    <w:rsid w:val="00B51282"/>
    <w:rsid w:val="00BD139A"/>
    <w:rsid w:val="00BD139D"/>
    <w:rsid w:val="00BD178B"/>
    <w:rsid w:val="00C07DCD"/>
    <w:rsid w:val="00C46F60"/>
    <w:rsid w:val="00C60B36"/>
    <w:rsid w:val="00C6122F"/>
    <w:rsid w:val="00C73A15"/>
    <w:rsid w:val="00D42D19"/>
    <w:rsid w:val="00D60072"/>
    <w:rsid w:val="00DB2CC6"/>
    <w:rsid w:val="00DD425C"/>
    <w:rsid w:val="00DE2A87"/>
    <w:rsid w:val="00E15423"/>
    <w:rsid w:val="00E31705"/>
    <w:rsid w:val="00E452EE"/>
    <w:rsid w:val="00EC3B19"/>
    <w:rsid w:val="00EF7230"/>
    <w:rsid w:val="00F13FFC"/>
    <w:rsid w:val="00F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311A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1B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311A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1B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VNIIGAZ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radkevich</dc:creator>
  <cp:lastModifiedBy>D_Kurakin</cp:lastModifiedBy>
  <cp:revision>5</cp:revision>
  <dcterms:created xsi:type="dcterms:W3CDTF">2019-01-31T12:38:00Z</dcterms:created>
  <dcterms:modified xsi:type="dcterms:W3CDTF">2019-01-31T12:53:00Z</dcterms:modified>
</cp:coreProperties>
</file>